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"/>
        <w:gridCol w:w="2558"/>
        <w:gridCol w:w="1119"/>
        <w:gridCol w:w="11989"/>
      </w:tblGrid>
      <w:tr w:rsidR="00000000">
        <w:trPr>
          <w:cantSplit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Obec Chotutice</w:t>
            </w:r>
          </w:p>
        </w:tc>
      </w:tr>
      <w:tr w:rsidR="00000000">
        <w:trPr>
          <w:cantSplit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235393</w:t>
            </w:r>
          </w:p>
        </w:tc>
      </w:tr>
      <w:tr w:rsidR="00000000">
        <w:trPr>
          <w:cantSplit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3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3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</w:tbl>
    <w:p w:rsidR="00000000" w:rsidRDefault="008B49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6835" w:h="11903" w:orient="landscape"/>
          <w:pgMar w:top="566" w:right="566" w:bottom="566" w:left="283" w:header="566" w:footer="566" w:gutter="0"/>
          <w:cols w:space="708"/>
          <w:noEndnote/>
          <w:titlePg/>
        </w:sectPr>
      </w:pPr>
    </w:p>
    <w:p w:rsidR="00000000" w:rsidRDefault="008B49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7"/>
          <w:szCs w:val="17"/>
        </w:rPr>
        <w:sectPr w:rsidR="0000000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35" w:h="11903" w:orient="landscape"/>
          <w:pgMar w:top="566" w:right="566" w:bottom="566" w:left="283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7"/>
        <w:gridCol w:w="13108"/>
      </w:tblGrid>
      <w:tr w:rsidR="00000000">
        <w:trPr>
          <w:cantSplit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31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5"/>
                <w:szCs w:val="25"/>
              </w:rPr>
              <w:t>Rozpočtové opatření č. 2/2019</w:t>
            </w:r>
          </w:p>
        </w:tc>
      </w:tr>
    </w:tbl>
    <w:p w:rsidR="00000000" w:rsidRDefault="008B49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79"/>
        <w:gridCol w:w="719"/>
        <w:gridCol w:w="320"/>
        <w:gridCol w:w="959"/>
        <w:gridCol w:w="160"/>
        <w:gridCol w:w="959"/>
        <w:gridCol w:w="959"/>
        <w:gridCol w:w="160"/>
        <w:gridCol w:w="1758"/>
        <w:gridCol w:w="160"/>
        <w:gridCol w:w="1758"/>
        <w:gridCol w:w="160"/>
        <w:gridCol w:w="7034"/>
      </w:tblGrid>
      <w:tr w:rsidR="00000000">
        <w:trPr>
          <w:cantSplit/>
        </w:trPr>
        <w:tc>
          <w:tcPr>
            <w:tcW w:w="15985" w:type="dxa"/>
            <w:gridSpan w:val="1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8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  <w:vAlign w:val="center"/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Název rozpočtového opatření:</w:t>
            </w:r>
          </w:p>
        </w:tc>
        <w:tc>
          <w:tcPr>
            <w:tcW w:w="131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Üpravy příjmů a výdajů</w:t>
            </w:r>
          </w:p>
        </w:tc>
      </w:tr>
      <w:tr w:rsidR="00000000">
        <w:trPr>
          <w:cantSplit/>
        </w:trPr>
        <w:tc>
          <w:tcPr>
            <w:tcW w:w="15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8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Popis rozpočtového opatření:</w:t>
            </w:r>
          </w:p>
        </w:tc>
        <w:tc>
          <w:tcPr>
            <w:tcW w:w="131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00000">
        <w:trPr>
          <w:cantSplit/>
        </w:trPr>
        <w:tc>
          <w:tcPr>
            <w:tcW w:w="15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OdPa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Pol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Zj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9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Orj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Org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Příjmy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Výdaje</w:t>
            </w:r>
          </w:p>
        </w:tc>
        <w:tc>
          <w:tcPr>
            <w:tcW w:w="70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Popis změny</w:t>
            </w:r>
          </w:p>
        </w:tc>
      </w:tr>
      <w:tr w:rsidR="00000000">
        <w:trPr>
          <w:cantSplit/>
        </w:trPr>
        <w:tc>
          <w:tcPr>
            <w:tcW w:w="15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422 850,00 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16 856,00 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425 758,00 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6 972,00 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1381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35 515,29 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000013101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4 500,00 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002310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131 097,00 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003613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32 200,00 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003612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16 500,00 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003639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13 830,00 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003722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580,00 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004351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13 115,00 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20 000,00-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35 000,00-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5 000,00-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5171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100 000,00-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160 000,00 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5321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6 </w:t>
            </w:r>
            <w:r>
              <w:rPr>
                <w:rFonts w:ascii="Calibri" w:hAnsi="Calibri" w:cs="Calibri"/>
                <w:color w:val="FF0000"/>
                <w:sz w:val="14"/>
                <w:szCs w:val="14"/>
              </w:rPr>
              <w:t>759,00-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350 000,00-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350 000,00 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002310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5166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2 969,76 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002321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98 440,00-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98 440,00 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003314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1 500,00 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003612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2 167,00 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003613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5153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2 210,00 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003613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6 400,00 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003631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9 500,00 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003632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006171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42 956,00 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006171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5321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14"/>
                <w:szCs w:val="14"/>
              </w:rPr>
            </w:pPr>
            <w:r>
              <w:rPr>
                <w:rFonts w:ascii="Calibri" w:hAnsi="Calibri" w:cs="Calibri"/>
                <w:color w:val="FF0000"/>
                <w:sz w:val="14"/>
                <w:szCs w:val="14"/>
              </w:rPr>
              <w:t>2 200,00-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002212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2 066 361,68 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8115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1 005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632,15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95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Celkem:</w:t>
            </w: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2 125 405,44 </w:t>
            </w: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2 125 405,44 </w:t>
            </w:r>
          </w:p>
        </w:tc>
        <w:tc>
          <w:tcPr>
            <w:tcW w:w="71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5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8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Schvalující orgán:</w:t>
            </w:r>
          </w:p>
        </w:tc>
        <w:tc>
          <w:tcPr>
            <w:tcW w:w="131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Zastupitelstvo obce</w:t>
            </w:r>
          </w:p>
        </w:tc>
      </w:tr>
      <w:tr w:rsidR="00000000">
        <w:trPr>
          <w:cantSplit/>
        </w:trPr>
        <w:tc>
          <w:tcPr>
            <w:tcW w:w="28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Schváleno dne:</w:t>
            </w:r>
          </w:p>
        </w:tc>
        <w:tc>
          <w:tcPr>
            <w:tcW w:w="131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16.12.2019</w:t>
            </w:r>
          </w:p>
        </w:tc>
      </w:tr>
      <w:tr w:rsidR="00000000">
        <w:trPr>
          <w:cantSplit/>
        </w:trPr>
        <w:tc>
          <w:tcPr>
            <w:tcW w:w="15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8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Vyvěšeno dne:</w:t>
            </w:r>
          </w:p>
        </w:tc>
        <w:tc>
          <w:tcPr>
            <w:tcW w:w="131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16.01.2020</w:t>
            </w:r>
          </w:p>
        </w:tc>
      </w:tr>
      <w:tr w:rsidR="00000000">
        <w:trPr>
          <w:cantSplit/>
        </w:trPr>
        <w:tc>
          <w:tcPr>
            <w:tcW w:w="28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Sejmuto dne:</w:t>
            </w:r>
          </w:p>
        </w:tc>
        <w:tc>
          <w:tcPr>
            <w:tcW w:w="131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00000">
        <w:trPr>
          <w:cantSplit/>
        </w:trPr>
        <w:tc>
          <w:tcPr>
            <w:tcW w:w="15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8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Poznámka:</w:t>
            </w:r>
          </w:p>
        </w:tc>
        <w:tc>
          <w:tcPr>
            <w:tcW w:w="1310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000000">
        <w:trPr>
          <w:cantSplit/>
        </w:trPr>
        <w:tc>
          <w:tcPr>
            <w:tcW w:w="159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8B4915">
      <w:pPr>
        <w:widowControl w:val="0"/>
        <w:autoSpaceDE w:val="0"/>
        <w:autoSpaceDN w:val="0"/>
        <w:adjustRightInd w:val="0"/>
        <w:spacing w:before="20" w:after="20" w:line="240" w:lineRule="auto"/>
        <w:ind w:left="40" w:right="40"/>
        <w:rPr>
          <w:rFonts w:ascii="Calibri" w:hAnsi="Calibri" w:cs="Calibri"/>
          <w:i/>
          <w:iCs/>
          <w:color w:val="000000"/>
          <w:sz w:val="13"/>
          <w:szCs w:val="13"/>
        </w:rPr>
      </w:pPr>
      <w:r>
        <w:rPr>
          <w:rFonts w:ascii="Calibri" w:hAnsi="Calibri" w:cs="Calibri"/>
          <w:i/>
          <w:iCs/>
          <w:color w:val="000000"/>
          <w:sz w:val="13"/>
          <w:szCs w:val="13"/>
        </w:rPr>
        <w:t>Datum dokladu: 2020/01/16  Číslo dokladu: 000000005   Záznam proved</w:t>
      </w:r>
      <w:r>
        <w:rPr>
          <w:rFonts w:ascii="Calibri" w:hAnsi="Calibri" w:cs="Calibri"/>
          <w:i/>
          <w:iCs/>
          <w:color w:val="000000"/>
          <w:sz w:val="13"/>
          <w:szCs w:val="13"/>
        </w:rPr>
        <w:t>l: Vejdělková Věra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7"/>
        <w:gridCol w:w="13108"/>
      </w:tblGrid>
      <w:tr w:rsidR="00000000">
        <w:trPr>
          <w:cantSplit/>
        </w:trPr>
        <w:tc>
          <w:tcPr>
            <w:tcW w:w="2877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16.01.2020 10:10:37</w:t>
            </w:r>
          </w:p>
        </w:tc>
        <w:tc>
          <w:tcPr>
            <w:tcW w:w="13108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000000" w:rsidRDefault="008B4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  <w:t>Zpracováno systémem GINIS Express - UCR GORDIC spol. s r. o.</w:t>
            </w:r>
          </w:p>
        </w:tc>
      </w:tr>
    </w:tbl>
    <w:p w:rsidR="008B4915" w:rsidRDefault="008B491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i/>
          <w:iCs/>
          <w:color w:val="000000"/>
          <w:sz w:val="2"/>
          <w:szCs w:val="2"/>
        </w:rPr>
        <w:t> </w:t>
      </w:r>
    </w:p>
    <w:sectPr w:rsidR="008B4915">
      <w:headerReference w:type="default" r:id="rId15"/>
      <w:footerReference w:type="default" r:id="rId16"/>
      <w:type w:val="continuous"/>
      <w:pgSz w:w="16835" w:h="11903" w:orient="landscape"/>
      <w:pgMar w:top="566" w:right="566" w:bottom="566" w:left="28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15" w:rsidRDefault="008B4915">
      <w:pPr>
        <w:spacing w:after="0" w:line="240" w:lineRule="auto"/>
      </w:pPr>
      <w:r>
        <w:separator/>
      </w:r>
    </w:p>
  </w:endnote>
  <w:endnote w:type="continuationSeparator" w:id="0">
    <w:p w:rsidR="008B4915" w:rsidRDefault="008B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15" w:rsidRDefault="008B4915">
      <w:pPr>
        <w:spacing w:after="0" w:line="240" w:lineRule="auto"/>
      </w:pPr>
      <w:r>
        <w:separator/>
      </w:r>
    </w:p>
  </w:footnote>
  <w:footnote w:type="continuationSeparator" w:id="0">
    <w:p w:rsidR="008B4915" w:rsidRDefault="008B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77"/>
      <w:gridCol w:w="13108"/>
    </w:tblGrid>
    <w:tr w:rsidR="00000000">
      <w:trPr>
        <w:cantSplit/>
      </w:trPr>
      <w:tc>
        <w:tcPr>
          <w:tcW w:w="2877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000000" w:rsidRDefault="008B491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</w:pPr>
          <w:r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  <w:t>Licence: DFY6</w:t>
          </w:r>
        </w:p>
      </w:tc>
      <w:tc>
        <w:tcPr>
          <w:tcW w:w="1310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000000" w:rsidRDefault="008B491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</w:pPr>
          <w:r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  <w:t>UXNDR050  (01012018)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77"/>
      <w:gridCol w:w="13108"/>
    </w:tblGrid>
    <w:tr w:rsidR="00000000">
      <w:trPr>
        <w:cantSplit/>
      </w:trPr>
      <w:tc>
        <w:tcPr>
          <w:tcW w:w="2877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000000" w:rsidRDefault="008B491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</w:pPr>
          <w:r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  <w:t>Licence: DFY6</w:t>
          </w:r>
        </w:p>
      </w:tc>
      <w:tc>
        <w:tcPr>
          <w:tcW w:w="13108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000000" w:rsidRDefault="008B491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</w:pPr>
          <w:r>
            <w:rPr>
              <w:rFonts w:ascii="Calibri" w:hAnsi="Calibri" w:cs="Calibri"/>
              <w:i/>
              <w:iCs/>
              <w:color w:val="000000"/>
              <w:sz w:val="14"/>
              <w:szCs w:val="14"/>
            </w:rPr>
            <w:t>UXNDR050  (01012018)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9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65"/>
    <w:rsid w:val="00341465"/>
    <w:rsid w:val="008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1CAB79-77B4-433B-ABD5-2F0C3DA6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Vejdělková</dc:creator>
  <cp:keywords/>
  <dc:description/>
  <cp:lastModifiedBy>Věra Vejdělková</cp:lastModifiedBy>
  <cp:revision>2</cp:revision>
  <dcterms:created xsi:type="dcterms:W3CDTF">2020-01-16T09:13:00Z</dcterms:created>
  <dcterms:modified xsi:type="dcterms:W3CDTF">2020-01-16T09:13:00Z</dcterms:modified>
</cp:coreProperties>
</file>